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right" w:tblpY="616"/>
        <w:tblW w:w="1077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8"/>
        <w:gridCol w:w="2096"/>
        <w:gridCol w:w="1416"/>
        <w:gridCol w:w="610"/>
        <w:gridCol w:w="1517"/>
        <w:gridCol w:w="1135"/>
        <w:gridCol w:w="2694"/>
      </w:tblGrid>
      <w:tr w:rsidR="00102C40">
        <w:trPr>
          <w:trHeight w:hRule="exact" w:val="454"/>
        </w:trPr>
        <w:tc>
          <w:tcPr>
            <w:tcW w:w="1077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4018" w:right="4024"/>
              <w:jc w:val="center"/>
              <w:rPr>
                <w:rFonts w:ascii="Calibri" w:hAnsi="Calibri" w:cs="Calibr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In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ij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 xml:space="preserve">a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ij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ą</w:t>
            </w:r>
          </w:p>
        </w:tc>
      </w:tr>
      <w:tr w:rsidR="00102C40">
        <w:trPr>
          <w:trHeight w:hRule="exact" w:val="451"/>
        </w:trPr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ym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į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os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  <w:tc>
          <w:tcPr>
            <w:tcW w:w="73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t>Ukmergės vaikų lopšelis – darželis „Eglutė“</w:t>
            </w:r>
          </w:p>
        </w:tc>
      </w:tr>
      <w:tr w:rsidR="00102C40">
        <w:trPr>
          <w:trHeight w:hRule="exact" w:val="451"/>
        </w:trPr>
        <w:tc>
          <w:tcPr>
            <w:tcW w:w="10776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before="4"/>
              <w:ind w:left="4085" w:right="4088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ym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į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os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dov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s</w:t>
            </w:r>
          </w:p>
        </w:tc>
      </w:tr>
      <w:tr w:rsidR="00102C40">
        <w:trPr>
          <w:trHeight w:hRule="exact" w:val="454"/>
        </w:trPr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before="1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s,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dė</w:t>
            </w:r>
          </w:p>
        </w:tc>
        <w:tc>
          <w:tcPr>
            <w:tcW w:w="737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02C40" w:rsidRDefault="00102C40" w:rsidP="00737AE9">
            <w:r>
              <w:t xml:space="preserve">Meilė Jasevičienė </w:t>
            </w:r>
          </w:p>
        </w:tc>
      </w:tr>
      <w:tr w:rsidR="00102C40">
        <w:trPr>
          <w:trHeight w:hRule="exact" w:val="457"/>
        </w:trPr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š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t>u.eglute@gmail.com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.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t>83 40 64294; 8 340 64295</w:t>
            </w:r>
          </w:p>
        </w:tc>
      </w:tr>
      <w:tr w:rsidR="00102C40">
        <w:trPr>
          <w:trHeight w:hRule="exact" w:val="449"/>
        </w:trPr>
        <w:tc>
          <w:tcPr>
            <w:tcW w:w="10776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230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Už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ym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į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os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vimą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ogr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am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j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smuo</w:t>
            </w:r>
          </w:p>
        </w:tc>
      </w:tr>
      <w:tr w:rsidR="00102C40">
        <w:trPr>
          <w:trHeight w:hRule="exact" w:val="451"/>
        </w:trPr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s,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dė</w:t>
            </w:r>
          </w:p>
        </w:tc>
        <w:tc>
          <w:tcPr>
            <w:tcW w:w="73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t>Aldona Strelčiūnienė</w:t>
            </w:r>
          </w:p>
        </w:tc>
      </w:tr>
      <w:tr w:rsidR="00102C40">
        <w:trPr>
          <w:trHeight w:hRule="exact" w:val="454"/>
        </w:trPr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os</w:t>
            </w:r>
          </w:p>
        </w:tc>
        <w:tc>
          <w:tcPr>
            <w:tcW w:w="737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02C40" w:rsidRDefault="00102C40" w:rsidP="00737AE9">
            <w:r>
              <w:t>Direktoriaus pavaduotoja ugdymui</w:t>
            </w:r>
          </w:p>
        </w:tc>
      </w:tr>
      <w:tr w:rsidR="00102C40">
        <w:trPr>
          <w:trHeight w:hRule="exact" w:val="456"/>
        </w:trPr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š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t>aldonastrelciuniene@gmail.com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.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t>8 698 15543; 83 40 64294</w:t>
            </w:r>
          </w:p>
        </w:tc>
      </w:tr>
      <w:tr w:rsidR="00102C40">
        <w:trPr>
          <w:trHeight w:hRule="exact" w:val="449"/>
        </w:trPr>
        <w:tc>
          <w:tcPr>
            <w:tcW w:w="10776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4100" w:right="4103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Inf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ij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 xml:space="preserve">a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pi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</w:tr>
      <w:tr w:rsidR="00102C40">
        <w:trPr>
          <w:trHeight w:hRule="exact" w:val="452"/>
        </w:trPr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om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os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dini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  <w:tc>
          <w:tcPr>
            <w:tcW w:w="73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t xml:space="preserve">Taupukai </w:t>
            </w:r>
          </w:p>
        </w:tc>
      </w:tr>
      <w:tr w:rsidR="00102C40">
        <w:trPr>
          <w:trHeight w:hRule="exact" w:val="452"/>
        </w:trPr>
        <w:tc>
          <w:tcPr>
            <w:tcW w:w="10776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before="4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om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nd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os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ri</w:t>
            </w:r>
            <w:r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i</w:t>
            </w:r>
          </w:p>
        </w:tc>
      </w:tr>
      <w:tr w:rsidR="00102C40">
        <w:trPr>
          <w:trHeight w:hRule="exact" w:val="109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Pr="00DD3C8A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pt-BR"/>
              </w:rPr>
              <w:t>St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pt-BR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pt-BR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pt-BR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pt-BR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pt-BR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pt-BR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pt-BR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pt-BR"/>
              </w:rPr>
              <w:t>(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pt-BR"/>
              </w:rPr>
              <w:t>m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pt-BR"/>
              </w:rPr>
              <w:t>ok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pt-BR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pt-BR"/>
              </w:rPr>
              <w:t>l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pt-BR"/>
              </w:rPr>
              <w:t>eiv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pt-BR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pt-BR"/>
              </w:rPr>
              <w:t>s/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pt-BR"/>
              </w:rPr>
              <w:t>ė,</w:t>
            </w:r>
          </w:p>
          <w:p w:rsidR="00102C40" w:rsidRPr="00DD3C8A" w:rsidRDefault="00102C40" w:rsidP="00737AE9">
            <w:pPr>
              <w:spacing w:before="28"/>
              <w:ind w:left="102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pt-BR"/>
              </w:rPr>
              <w:t>m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pt-BR"/>
              </w:rPr>
              <w:t>okyt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pt-BR"/>
              </w:rPr>
              <w:t>oj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pt-BR"/>
              </w:rPr>
              <w:t>as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pt-BR"/>
              </w:rPr>
              <w:t>/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pt-BR"/>
              </w:rPr>
              <w:t>a,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2"/>
                <w:sz w:val="24"/>
                <w:szCs w:val="24"/>
                <w:lang w:val="pt-BR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  <w:lang w:val="pt-BR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pt-BR"/>
              </w:rPr>
              <w:t>dmi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pt-BR"/>
              </w:rPr>
              <w:t>ni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pt-BR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pt-BR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  <w:lang w:val="pt-BR"/>
              </w:rPr>
              <w:t>r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pt-BR"/>
              </w:rPr>
              <w:t>ac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pt-BR"/>
              </w:rPr>
              <w:t>ij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pt-BR"/>
              </w:rPr>
              <w:t>os</w:t>
            </w:r>
          </w:p>
          <w:p w:rsidR="00102C40" w:rsidRDefault="00102C40" w:rsidP="00737AE9">
            <w:pPr>
              <w:spacing w:before="28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rbu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pacing w:val="2"/>
                <w:sz w:val="24"/>
                <w:szCs w:val="24"/>
              </w:rPr>
              <w:t>j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as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/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tėv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s/m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š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</w:tr>
      <w:tr w:rsidR="00102C40">
        <w:trPr>
          <w:trHeight w:hRule="exact" w:val="458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before="5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1.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Pr="00DD3C8A" w:rsidRDefault="00102C40" w:rsidP="00737AE9">
            <w:pPr>
              <w:rPr>
                <w:sz w:val="24"/>
                <w:szCs w:val="24"/>
              </w:rPr>
            </w:pPr>
            <w:r w:rsidRPr="00DD3C8A">
              <w:rPr>
                <w:sz w:val="24"/>
                <w:szCs w:val="24"/>
              </w:rPr>
              <w:t xml:space="preserve">Ona Bakanauskienė 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Mokytoja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7" w:history="1">
              <w:r w:rsidRPr="001F44CF">
                <w:rPr>
                  <w:rStyle w:val="Hyperlink"/>
                  <w:sz w:val="24"/>
                  <w:szCs w:val="24"/>
                  <w:lang w:eastAsia="lt-LT"/>
                </w:rPr>
                <w:t>onute.eglute@gmail.com</w:t>
              </w:r>
            </w:hyperlink>
          </w:p>
        </w:tc>
      </w:tr>
      <w:tr w:rsidR="00102C40">
        <w:trPr>
          <w:trHeight w:hRule="exact" w:val="45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Vida Barinova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Mokytoja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8" w:history="1">
              <w:r w:rsidRPr="001F44CF">
                <w:rPr>
                  <w:rStyle w:val="Hyperlink"/>
                  <w:sz w:val="24"/>
                  <w:szCs w:val="24"/>
                  <w:lang w:eastAsia="lt-LT"/>
                </w:rPr>
                <w:t>vida.barinova@gmail.com</w:t>
              </w:r>
            </w:hyperlink>
          </w:p>
        </w:tc>
      </w:tr>
      <w:tr w:rsidR="00102C40">
        <w:trPr>
          <w:trHeight w:hRule="exact" w:val="454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3.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Bronislava Bulotienė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Administracijos darbuotoja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9" w:history="1">
              <w:r w:rsidRPr="001F44CF">
                <w:rPr>
                  <w:rStyle w:val="Hyperlink"/>
                  <w:sz w:val="24"/>
                  <w:szCs w:val="24"/>
                  <w:lang w:eastAsia="lt-LT"/>
                </w:rPr>
                <w:t>bb.genute@gmail.com</w:t>
              </w:r>
            </w:hyperlink>
          </w:p>
        </w:tc>
      </w:tr>
      <w:tr w:rsidR="00102C40">
        <w:trPr>
          <w:trHeight w:hRule="exact" w:val="452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4.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Jūratė Burokienė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Mokytoja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10" w:history="1">
              <w:r w:rsidRPr="00160898">
                <w:rPr>
                  <w:rStyle w:val="Hyperlink"/>
                  <w:sz w:val="24"/>
                  <w:szCs w:val="24"/>
                  <w:lang w:eastAsia="lt-LT"/>
                </w:rPr>
                <w:t>jurate.gleiznyte@gmail.com</w:t>
              </w:r>
            </w:hyperlink>
          </w:p>
        </w:tc>
      </w:tr>
      <w:tr w:rsidR="00102C40">
        <w:trPr>
          <w:trHeight w:hRule="exact" w:val="454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5.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Dalia Butiškienė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Sveikatos specialistė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11" w:history="1">
              <w:r w:rsidRPr="00160898">
                <w:rPr>
                  <w:rStyle w:val="Hyperlink"/>
                  <w:sz w:val="24"/>
                  <w:szCs w:val="24"/>
                  <w:lang w:eastAsia="lt-LT"/>
                </w:rPr>
                <w:t>zitadalia@gmail.com</w:t>
              </w:r>
            </w:hyperlink>
          </w:p>
        </w:tc>
      </w:tr>
      <w:tr w:rsidR="00102C40">
        <w:trPr>
          <w:trHeight w:hRule="exact" w:val="45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6.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Meilė Jasevičienė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Administracijos darbuotoja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12" w:history="1">
              <w:r w:rsidRPr="001F44CF">
                <w:rPr>
                  <w:rStyle w:val="Hyperlink"/>
                  <w:sz w:val="24"/>
                  <w:szCs w:val="24"/>
                  <w:lang w:eastAsia="lt-LT"/>
                </w:rPr>
                <w:t>meile.jaseviciene@gmail.com</w:t>
              </w:r>
            </w:hyperlink>
          </w:p>
        </w:tc>
      </w:tr>
      <w:tr w:rsidR="00102C40">
        <w:trPr>
          <w:trHeight w:hRule="exact" w:val="454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7.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Loreta Kalesnykienė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Mokytoja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13" w:history="1">
              <w:r w:rsidRPr="001F44CF">
                <w:rPr>
                  <w:rStyle w:val="Hyperlink"/>
                  <w:sz w:val="24"/>
                  <w:szCs w:val="24"/>
                  <w:lang w:eastAsia="lt-LT"/>
                </w:rPr>
                <w:t>l.kalesnykiene@gmail.com</w:t>
              </w:r>
            </w:hyperlink>
          </w:p>
        </w:tc>
      </w:tr>
      <w:tr w:rsidR="00102C40">
        <w:trPr>
          <w:trHeight w:hRule="exact" w:val="45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8.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Birutė Lukošienė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Mokytoja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14" w:history="1">
              <w:r w:rsidRPr="00CB2CF1">
                <w:rPr>
                  <w:rStyle w:val="Hyperlink"/>
                  <w:sz w:val="24"/>
                  <w:szCs w:val="24"/>
                  <w:lang w:eastAsia="lt-LT"/>
                </w:rPr>
                <w:t>birut.lukosiene@gmail.com</w:t>
              </w:r>
            </w:hyperlink>
          </w:p>
        </w:tc>
      </w:tr>
      <w:tr w:rsidR="00102C40">
        <w:trPr>
          <w:trHeight w:hRule="exact" w:val="45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9.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Danutė Makauskienė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Mokytoja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hyperlink r:id="rId15" w:history="1">
              <w:r w:rsidRPr="001F44CF">
                <w:rPr>
                  <w:rStyle w:val="Hyperlink"/>
                  <w:sz w:val="24"/>
                  <w:szCs w:val="24"/>
                  <w:lang w:eastAsia="lt-LT"/>
                </w:rPr>
                <w:t>danamakausk@gmail.com</w:t>
              </w:r>
            </w:hyperlink>
          </w:p>
        </w:tc>
      </w:tr>
      <w:tr w:rsidR="00102C40">
        <w:trPr>
          <w:trHeight w:hRule="exact" w:val="458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pPr>
              <w:spacing w:before="1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>10.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Aldona Strelčiūnienė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Default="00102C40" w:rsidP="00737AE9">
            <w:r>
              <w:rPr>
                <w:sz w:val="24"/>
                <w:szCs w:val="24"/>
                <w:lang w:eastAsia="lt-LT"/>
              </w:rPr>
              <w:t>Administracijos darbuotoja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Pr="00F94366" w:rsidRDefault="00102C40" w:rsidP="00741D9D">
            <w:pPr>
              <w:autoSpaceDE w:val="0"/>
              <w:autoSpaceDN w:val="0"/>
              <w:spacing w:after="120" w:line="264" w:lineRule="auto"/>
              <w:rPr>
                <w:sz w:val="24"/>
                <w:szCs w:val="24"/>
                <w:lang w:eastAsia="lt-LT"/>
              </w:rPr>
            </w:pPr>
            <w:hyperlink r:id="rId16" w:history="1">
              <w:r w:rsidRPr="001F44CF">
                <w:rPr>
                  <w:rStyle w:val="Hyperlink"/>
                  <w:sz w:val="24"/>
                  <w:szCs w:val="24"/>
                  <w:lang w:eastAsia="lt-LT"/>
                </w:rPr>
                <w:t>aldonastrelciuniene@gmail.com</w:t>
              </w:r>
            </w:hyperlink>
          </w:p>
        </w:tc>
      </w:tr>
      <w:tr w:rsidR="00102C40">
        <w:trPr>
          <w:trHeight w:hRule="exact" w:val="447"/>
        </w:trPr>
        <w:tc>
          <w:tcPr>
            <w:tcW w:w="10776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ind w:left="5019" w:right="5021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Planas</w:t>
            </w:r>
          </w:p>
        </w:tc>
      </w:tr>
      <w:tr w:rsidR="00102C40" w:rsidRPr="00F55EB9">
        <w:trPr>
          <w:trHeight w:hRule="exact" w:val="1068"/>
        </w:trPr>
        <w:tc>
          <w:tcPr>
            <w:tcW w:w="10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Iš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ų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dojimo/t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ym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am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ij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a</w:t>
            </w:r>
          </w:p>
          <w:p w:rsidR="00102C40" w:rsidRDefault="00102C40" w:rsidP="00737AE9">
            <w:pPr>
              <w:spacing w:before="2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(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te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te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ko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us 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š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te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li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s ket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te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us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;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ra</w:t>
            </w:r>
            <w:r>
              <w:rPr>
                <w:rFonts w:ascii="Calibri" w:hAnsi="Calibri" w:cs="Calibri"/>
                <w:b/>
                <w:bCs/>
                <w:i/>
                <w:iCs/>
                <w:spacing w:val="-3"/>
                <w:sz w:val="24"/>
                <w:szCs w:val="24"/>
              </w:rPr>
              <w:t>š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yk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te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ko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us ve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sm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us k</w:t>
            </w:r>
            <w:r>
              <w:rPr>
                <w:rFonts w:ascii="Calibri" w:hAnsi="Calibri" w:cs="Calibri"/>
                <w:b/>
                <w:bCs/>
                <w:i/>
                <w:iCs/>
                <w:spacing w:val="-3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te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ry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r k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to</w:t>
            </w:r>
          </w:p>
          <w:p w:rsidR="00102C40" w:rsidRPr="00DD3C8A" w:rsidRDefault="00102C40" w:rsidP="00737AE9">
            <w:pPr>
              <w:spacing w:before="28"/>
              <w:ind w:left="102"/>
              <w:rPr>
                <w:rFonts w:ascii="Calibri" w:hAnsi="Calibri" w:cs="Calibri"/>
                <w:sz w:val="24"/>
                <w:szCs w:val="24"/>
                <w:lang w:val="fi-FI"/>
              </w:rPr>
            </w:pP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ek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e;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p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ver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nsi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p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ekt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s r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z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l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lang w:val="fi-FI"/>
              </w:rPr>
              <w:t>)</w:t>
            </w:r>
          </w:p>
        </w:tc>
      </w:tr>
      <w:tr w:rsidR="00102C40" w:rsidRPr="00DD3C8A">
        <w:trPr>
          <w:trHeight w:hRule="exact" w:val="4329"/>
        </w:trPr>
        <w:tc>
          <w:tcPr>
            <w:tcW w:w="10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Pr="009224DC" w:rsidRDefault="00102C40" w:rsidP="00D21C9D">
            <w:pPr>
              <w:pStyle w:val="ListParagraph"/>
              <w:numPr>
                <w:ilvl w:val="0"/>
                <w:numId w:val="2"/>
              </w:numPr>
              <w:spacing w:line="280" w:lineRule="exact"/>
              <w:rPr>
                <w:rFonts w:ascii="Calibri" w:hAnsi="Calibri" w:cs="Calibri"/>
                <w:lang w:val="pt-BR"/>
              </w:rPr>
            </w:pPr>
            <w:r w:rsidRPr="009224DC">
              <w:rPr>
                <w:rFonts w:ascii="Calibri" w:hAnsi="Calibri" w:cs="Calibri"/>
                <w:b/>
                <w:bCs/>
                <w:lang w:val="pt-BR"/>
              </w:rPr>
              <w:t>Mokykl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s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 xml:space="preserve"> 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p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a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s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i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r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i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n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k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t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 xml:space="preserve"> r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di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k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li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 xml:space="preserve"> elektros energijos ge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rini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m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 xml:space="preserve"> 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v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e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i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k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s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ma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i</w:t>
            </w:r>
            <w:r w:rsidRPr="009224DC">
              <w:rPr>
                <w:rFonts w:ascii="Calibri" w:hAnsi="Calibri" w:cs="Calibri"/>
                <w:b/>
                <w:bCs/>
                <w:position w:val="1"/>
                <w:lang w:val="pt-BR"/>
              </w:rPr>
              <w:t>:</w:t>
            </w:r>
          </w:p>
          <w:p w:rsidR="00102C40" w:rsidRPr="009224DC" w:rsidRDefault="00102C40" w:rsidP="0073463A">
            <w:pPr>
              <w:rPr>
                <w:lang w:val="pt-BR"/>
              </w:rPr>
            </w:pPr>
            <w:r w:rsidRPr="009224DC">
              <w:rPr>
                <w:lang w:val="pt-BR"/>
              </w:rPr>
              <w:t>1. Priešmokyklinukų dalyvavimas fizikos pamokoje, eksperimentavimas su prietaisais bandant išgauti elektrą</w:t>
            </w:r>
          </w:p>
          <w:p w:rsidR="00102C40" w:rsidRPr="009224DC" w:rsidRDefault="00102C40" w:rsidP="0073463A">
            <w:pPr>
              <w:rPr>
                <w:lang w:val="pt-BR"/>
              </w:rPr>
            </w:pPr>
            <w:r w:rsidRPr="009224DC">
              <w:rPr>
                <w:lang w:val="pt-BR"/>
              </w:rPr>
              <w:t>2. Anketų tėvams apie elektros energijos taupymą paruošimas, gautų rezultatų apibendrinimas</w:t>
            </w:r>
          </w:p>
          <w:p w:rsidR="00102C40" w:rsidRPr="009224DC" w:rsidRDefault="00102C40" w:rsidP="0073463A">
            <w:pPr>
              <w:rPr>
                <w:lang w:val="pt-BR"/>
              </w:rPr>
            </w:pPr>
            <w:r w:rsidRPr="009224DC">
              <w:rPr>
                <w:lang w:val="pt-BR"/>
              </w:rPr>
              <w:t xml:space="preserve">3. Atmintinės tėvams apie elektros energijos taupymą paruošimas </w:t>
            </w:r>
          </w:p>
          <w:p w:rsidR="00102C40" w:rsidRPr="009224DC" w:rsidRDefault="00102C40" w:rsidP="0073463A">
            <w:pPr>
              <w:rPr>
                <w:lang w:val="pt-BR"/>
              </w:rPr>
            </w:pPr>
            <w:r w:rsidRPr="009224DC">
              <w:rPr>
                <w:lang w:val="pt-BR"/>
              </w:rPr>
              <w:t>4. Mokomųjų filmukų apie elektros energiją žiūrėjimas, žaidimai, aptarimas</w:t>
            </w:r>
          </w:p>
          <w:p w:rsidR="00102C40" w:rsidRPr="009224DC" w:rsidRDefault="00102C40" w:rsidP="0073463A">
            <w:pPr>
              <w:rPr>
                <w:lang w:val="pt-BR"/>
              </w:rPr>
            </w:pPr>
            <w:r w:rsidRPr="009224DC">
              <w:rPr>
                <w:lang w:val="pt-BR"/>
              </w:rPr>
              <w:t xml:space="preserve">5. Indaplovės, taupančios elektros energiją, įsigijimas </w:t>
            </w:r>
          </w:p>
          <w:p w:rsidR="00102C40" w:rsidRPr="009224DC" w:rsidRDefault="00102C40" w:rsidP="0073463A">
            <w:pPr>
              <w:rPr>
                <w:lang w:val="pt-BR"/>
              </w:rPr>
            </w:pPr>
            <w:r w:rsidRPr="009224DC">
              <w:rPr>
                <w:lang w:val="pt-BR"/>
              </w:rPr>
              <w:t>6. Skalbimo mašinos, taupančios elektros energiją, įsigijimas</w:t>
            </w:r>
          </w:p>
          <w:p w:rsidR="00102C40" w:rsidRPr="009224DC" w:rsidRDefault="00102C40" w:rsidP="0073463A">
            <w:pPr>
              <w:rPr>
                <w:lang w:val="pt-BR"/>
              </w:rPr>
            </w:pPr>
            <w:r w:rsidRPr="009224DC">
              <w:rPr>
                <w:lang w:val="pt-BR"/>
              </w:rPr>
              <w:t>7. Elektros prietaisų išjungimas iš tinklo, nepaliekant budinčiame režime</w:t>
            </w:r>
          </w:p>
          <w:p w:rsidR="00102C40" w:rsidRPr="009224DC" w:rsidRDefault="00102C40" w:rsidP="0073463A">
            <w:pPr>
              <w:rPr>
                <w:lang w:val="fi-FI"/>
              </w:rPr>
            </w:pPr>
            <w:r w:rsidRPr="009224DC">
              <w:rPr>
                <w:lang w:val="fi-FI"/>
              </w:rPr>
              <w:t xml:space="preserve">8. Ekskursijos organizavimas priešmokyklinukams prie Kavarsko HES </w:t>
            </w:r>
          </w:p>
          <w:p w:rsidR="00102C40" w:rsidRPr="009224DC" w:rsidRDefault="00102C40" w:rsidP="0073463A">
            <w:pPr>
              <w:rPr>
                <w:lang w:val="fi-FI"/>
              </w:rPr>
            </w:pPr>
            <w:r w:rsidRPr="009224DC">
              <w:rPr>
                <w:lang w:val="fi-FI"/>
              </w:rPr>
              <w:t xml:space="preserve">9. Akcijos „Visa šeima taupo“ organizavimas tėvams jaunesniojoje grupėje </w:t>
            </w:r>
          </w:p>
          <w:p w:rsidR="00102C40" w:rsidRPr="009224DC" w:rsidRDefault="00102C40" w:rsidP="0073463A">
            <w:pPr>
              <w:rPr>
                <w:lang w:val="fi-FI"/>
              </w:rPr>
            </w:pPr>
            <w:r w:rsidRPr="009224DC">
              <w:rPr>
                <w:lang w:val="fi-FI"/>
              </w:rPr>
              <w:t>10. Akcijos „Išjunk mane“ organizavimas vyresniojoje grupėje</w:t>
            </w:r>
          </w:p>
          <w:p w:rsidR="00102C40" w:rsidRPr="009224DC" w:rsidRDefault="00102C40" w:rsidP="0073463A">
            <w:pPr>
              <w:rPr>
                <w:lang w:val="fi-FI"/>
              </w:rPr>
            </w:pPr>
            <w:r w:rsidRPr="009224DC">
              <w:rPr>
                <w:lang w:val="fi-FI"/>
              </w:rPr>
              <w:t xml:space="preserve">11. Kaitinamųjų lempučių pakeitimas elektrą taupančiomis lemputėmis </w:t>
            </w:r>
          </w:p>
          <w:p w:rsidR="00102C40" w:rsidRPr="009224DC" w:rsidRDefault="00102C40" w:rsidP="0073463A">
            <w:pPr>
              <w:rPr>
                <w:lang w:val="fi-FI"/>
              </w:rPr>
            </w:pPr>
            <w:r w:rsidRPr="009224DC">
              <w:rPr>
                <w:lang w:val="fi-FI"/>
              </w:rPr>
              <w:t xml:space="preserve">12. Filmuko parengimas apie elektros energijos taupymą mūsų darželyje </w:t>
            </w:r>
          </w:p>
          <w:p w:rsidR="00102C40" w:rsidRPr="009224DC" w:rsidRDefault="00102C40" w:rsidP="0073463A">
            <w:pPr>
              <w:rPr>
                <w:lang w:val="fi-FI"/>
              </w:rPr>
            </w:pPr>
            <w:r w:rsidRPr="009224DC">
              <w:rPr>
                <w:lang w:val="fi-FI"/>
              </w:rPr>
              <w:t>13.Vienos vasaros dienos projekto „Diena be elektros“ organizavimas</w:t>
            </w:r>
          </w:p>
          <w:p w:rsidR="00102C40" w:rsidRPr="009224DC" w:rsidRDefault="00102C40" w:rsidP="0073463A">
            <w:pPr>
              <w:ind w:left="360" w:hanging="360"/>
              <w:rPr>
                <w:lang w:val="fi-FI"/>
              </w:rPr>
            </w:pPr>
            <w:r w:rsidRPr="009224DC">
              <w:rPr>
                <w:lang w:val="fi-FI"/>
              </w:rPr>
              <w:t>14. Informacijos talpinimas apie vykstančius renginius lopšelio - darželio internetinėje svetainėje</w:t>
            </w:r>
          </w:p>
          <w:p w:rsidR="00102C40" w:rsidRPr="009224DC" w:rsidRDefault="00102C40" w:rsidP="0073463A">
            <w:pPr>
              <w:ind w:left="360" w:hanging="360"/>
              <w:rPr>
                <w:lang w:val="fi-FI"/>
              </w:rPr>
            </w:pPr>
            <w:r w:rsidRPr="009224DC">
              <w:rPr>
                <w:lang w:val="fi-FI"/>
              </w:rPr>
              <w:t>15. Elektros energijos taupymo rezultatų analizė (kWh)</w:t>
            </w:r>
          </w:p>
          <w:p w:rsidR="00102C40" w:rsidRPr="009224DC" w:rsidRDefault="00102C40" w:rsidP="0073463A">
            <w:pPr>
              <w:rPr>
                <w:lang w:val="fi-FI"/>
              </w:rPr>
            </w:pPr>
            <w:r w:rsidRPr="009224DC">
              <w:rPr>
                <w:lang w:val="fi-FI"/>
              </w:rPr>
              <w:t>15. Bendruomenės supažindinimas su pasiektais rezultatais</w:t>
            </w:r>
          </w:p>
          <w:p w:rsidR="00102C40" w:rsidRPr="00DC246D" w:rsidRDefault="00102C40" w:rsidP="00DC246D">
            <w:pPr>
              <w:rPr>
                <w:lang w:val="fi-FI"/>
              </w:rPr>
            </w:pPr>
            <w:r w:rsidRPr="009224DC">
              <w:rPr>
                <w:lang w:val="fi-FI"/>
              </w:rPr>
              <w:t>16. Ataskaitos pateikimas</w:t>
            </w:r>
            <w:r>
              <w:rPr>
                <w:lang w:val="fi-FI"/>
              </w:rPr>
              <w:t xml:space="preserve"> LVJC</w:t>
            </w:r>
          </w:p>
        </w:tc>
      </w:tr>
    </w:tbl>
    <w:tbl>
      <w:tblPr>
        <w:tblW w:w="10776" w:type="dxa"/>
        <w:jc w:val="right"/>
        <w:tblLayout w:type="fixed"/>
        <w:tblCellMar>
          <w:left w:w="0" w:type="dxa"/>
          <w:right w:w="0" w:type="dxa"/>
        </w:tblCellMar>
        <w:tblLook w:val="01E0"/>
      </w:tblPr>
      <w:tblGrid>
        <w:gridCol w:w="79"/>
        <w:gridCol w:w="10618"/>
        <w:gridCol w:w="79"/>
      </w:tblGrid>
      <w:tr w:rsidR="00102C40" w:rsidRPr="00DD3C8A">
        <w:trPr>
          <w:trHeight w:hRule="exact" w:val="3753"/>
          <w:jc w:val="right"/>
        </w:trPr>
        <w:tc>
          <w:tcPr>
            <w:tcW w:w="10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Pr="009224DC" w:rsidRDefault="00102C40" w:rsidP="00C66838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lang w:val="pt-BR"/>
              </w:rPr>
            </w:pPr>
            <w:r w:rsidRPr="009224DC">
              <w:rPr>
                <w:rFonts w:ascii="Arial" w:hAnsi="Arial" w:cs="Arial"/>
                <w:b/>
                <w:bCs/>
                <w:spacing w:val="26"/>
                <w:lang w:val="pt-BR"/>
              </w:rPr>
              <w:t>M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okykl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s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 xml:space="preserve"> 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p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a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s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i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r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i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n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k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t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 xml:space="preserve"> r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di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k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li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 xml:space="preserve">o vandens 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ge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rini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m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o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 xml:space="preserve"> 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v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e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i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k</w:t>
            </w:r>
            <w:r w:rsidRPr="009224DC">
              <w:rPr>
                <w:rFonts w:ascii="Calibri" w:hAnsi="Calibri" w:cs="Calibri"/>
                <w:b/>
                <w:bCs/>
                <w:spacing w:val="-2"/>
                <w:lang w:val="pt-BR"/>
              </w:rPr>
              <w:t>s</w:t>
            </w:r>
            <w:r w:rsidRPr="009224DC">
              <w:rPr>
                <w:rFonts w:ascii="Calibri" w:hAnsi="Calibri" w:cs="Calibri"/>
                <w:b/>
                <w:bCs/>
                <w:spacing w:val="-1"/>
                <w:lang w:val="pt-BR"/>
              </w:rPr>
              <w:t>ma</w:t>
            </w:r>
            <w:r w:rsidRPr="009224DC">
              <w:rPr>
                <w:rFonts w:ascii="Calibri" w:hAnsi="Calibri" w:cs="Calibri"/>
                <w:b/>
                <w:bCs/>
                <w:spacing w:val="1"/>
                <w:lang w:val="pt-BR"/>
              </w:rPr>
              <w:t>i</w:t>
            </w:r>
            <w:r w:rsidRPr="009224DC">
              <w:rPr>
                <w:rFonts w:ascii="Calibri" w:hAnsi="Calibri" w:cs="Calibri"/>
                <w:b/>
                <w:bCs/>
                <w:lang w:val="pt-BR"/>
              </w:rPr>
              <w:t>:</w:t>
            </w:r>
          </w:p>
          <w:p w:rsidR="00102C40" w:rsidRPr="009224DC" w:rsidRDefault="00102C40" w:rsidP="0073463A">
            <w:pPr>
              <w:ind w:left="360" w:hanging="180"/>
              <w:jc w:val="both"/>
              <w:rPr>
                <w:lang w:val="pt-BR"/>
              </w:rPr>
            </w:pPr>
            <w:r w:rsidRPr="009224DC">
              <w:rPr>
                <w:lang w:val="pt-BR"/>
              </w:rPr>
              <w:t>1. Priešmokyklinukų išvyka prie valymo įrengimų</w:t>
            </w:r>
          </w:p>
          <w:p w:rsidR="00102C40" w:rsidRPr="009224DC" w:rsidRDefault="00102C40" w:rsidP="0073463A">
            <w:pPr>
              <w:ind w:firstLine="180"/>
              <w:jc w:val="both"/>
              <w:rPr>
                <w:lang w:val="pt-BR"/>
              </w:rPr>
            </w:pPr>
            <w:r w:rsidRPr="009224DC">
              <w:rPr>
                <w:lang w:val="pt-BR"/>
              </w:rPr>
              <w:t xml:space="preserve">2. Projekto „Vandens lašelio kelionė“ vykdymas vyresniosiose grupėse </w:t>
            </w:r>
          </w:p>
          <w:p w:rsidR="00102C40" w:rsidRPr="009224DC" w:rsidRDefault="00102C40" w:rsidP="0073463A">
            <w:pPr>
              <w:ind w:firstLine="180"/>
              <w:jc w:val="both"/>
              <w:rPr>
                <w:lang w:val="fi-FI"/>
              </w:rPr>
            </w:pPr>
            <w:r w:rsidRPr="009224DC">
              <w:rPr>
                <w:lang w:val="fi-FI"/>
              </w:rPr>
              <w:t>3. Lietaus vandens panaudojimas kambarinių gėlių laistymui</w:t>
            </w:r>
          </w:p>
          <w:p w:rsidR="00102C40" w:rsidRPr="009224DC" w:rsidRDefault="00102C40" w:rsidP="0073463A">
            <w:pPr>
              <w:ind w:firstLine="180"/>
              <w:jc w:val="both"/>
              <w:rPr>
                <w:lang w:val="fi-FI"/>
              </w:rPr>
            </w:pPr>
            <w:r w:rsidRPr="009224DC">
              <w:rPr>
                <w:lang w:val="fi-FI"/>
              </w:rPr>
              <w:t xml:space="preserve">4. Informacinio lankstinuko parengimas apie vandens taupymą darželio bendruomenei </w:t>
            </w:r>
          </w:p>
          <w:p w:rsidR="00102C40" w:rsidRPr="009224DC" w:rsidRDefault="00102C40" w:rsidP="0073463A">
            <w:pPr>
              <w:ind w:firstLine="180"/>
              <w:rPr>
                <w:lang w:val="fi-FI"/>
              </w:rPr>
            </w:pPr>
            <w:r w:rsidRPr="009224DC">
              <w:rPr>
                <w:lang w:val="fi-FI"/>
              </w:rPr>
              <w:t>5. Anketų paruošimas tėvams apie vandens taupymą, gautų rezultatų apibendrinimas</w:t>
            </w:r>
          </w:p>
          <w:p w:rsidR="00102C40" w:rsidRPr="009224DC" w:rsidRDefault="00102C40" w:rsidP="0073463A">
            <w:pPr>
              <w:ind w:firstLine="180"/>
              <w:jc w:val="both"/>
              <w:rPr>
                <w:lang w:val="fi-FI"/>
              </w:rPr>
            </w:pPr>
            <w:r w:rsidRPr="009224DC">
              <w:rPr>
                <w:lang w:val="fi-FI"/>
              </w:rPr>
              <w:t>6. Darželio vaikų susitikimas su UAB „Ukmergės vandenys“ darbuotoju</w:t>
            </w:r>
          </w:p>
          <w:p w:rsidR="00102C40" w:rsidRPr="009224DC" w:rsidRDefault="00102C40" w:rsidP="00DC246D">
            <w:pPr>
              <w:ind w:firstLine="180"/>
              <w:jc w:val="both"/>
              <w:rPr>
                <w:lang w:val="pt-BR"/>
              </w:rPr>
            </w:pPr>
            <w:r w:rsidRPr="009224DC">
              <w:rPr>
                <w:lang w:val="pt-BR"/>
              </w:rPr>
              <w:t xml:space="preserve">7. Vandens, likusio nuo kavos virimo ir indų skalavimo, panaudojimas grindų plovimui </w:t>
            </w:r>
          </w:p>
          <w:p w:rsidR="00102C40" w:rsidRPr="009224DC" w:rsidRDefault="00102C40" w:rsidP="0073463A">
            <w:pPr>
              <w:ind w:firstLine="180"/>
              <w:jc w:val="both"/>
              <w:rPr>
                <w:lang w:val="pt-BR"/>
              </w:rPr>
            </w:pPr>
            <w:r w:rsidRPr="009224DC">
              <w:rPr>
                <w:lang w:val="pt-BR"/>
              </w:rPr>
              <w:t>8. Darželio dietistės paskaita grupių vaikams apie vandens naudą ir jo taupymą.</w:t>
            </w:r>
          </w:p>
          <w:p w:rsidR="00102C40" w:rsidRPr="009224DC" w:rsidRDefault="00102C40" w:rsidP="0073463A">
            <w:pPr>
              <w:ind w:firstLine="180"/>
              <w:jc w:val="both"/>
              <w:rPr>
                <w:lang w:val="pt-BR"/>
              </w:rPr>
            </w:pPr>
            <w:r w:rsidRPr="009224DC">
              <w:rPr>
                <w:lang w:val="pt-BR"/>
              </w:rPr>
              <w:t>9. Vandens čiaupų pakeitimas sensoriniais bendro naudojimo patalpose (pagal galimybes)</w:t>
            </w:r>
          </w:p>
          <w:p w:rsidR="00102C40" w:rsidRPr="009224DC" w:rsidRDefault="00102C40" w:rsidP="0073463A">
            <w:pPr>
              <w:ind w:firstLine="180"/>
              <w:jc w:val="both"/>
              <w:rPr>
                <w:lang w:val="pt-BR"/>
              </w:rPr>
            </w:pPr>
            <w:r w:rsidRPr="009224DC">
              <w:rPr>
                <w:lang w:val="pt-BR"/>
              </w:rPr>
              <w:t>10. Vaikų piešinių parodos organizavimas darželio galerijoje</w:t>
            </w:r>
          </w:p>
          <w:p w:rsidR="00102C40" w:rsidRPr="009224DC" w:rsidRDefault="00102C40" w:rsidP="0073463A">
            <w:pPr>
              <w:ind w:firstLine="180"/>
              <w:rPr>
                <w:lang w:val="pt-BR"/>
              </w:rPr>
            </w:pPr>
            <w:r w:rsidRPr="009224DC">
              <w:rPr>
                <w:lang w:val="pt-BR"/>
              </w:rPr>
              <w:t xml:space="preserve">11. Filmuko parengimas apie vandens taupymą mūsų darželyje </w:t>
            </w:r>
          </w:p>
          <w:p w:rsidR="00102C40" w:rsidRPr="009224DC" w:rsidRDefault="00102C40" w:rsidP="0073463A">
            <w:pPr>
              <w:ind w:left="540" w:hanging="360"/>
              <w:rPr>
                <w:lang w:val="pt-BR"/>
              </w:rPr>
            </w:pPr>
            <w:r w:rsidRPr="009224DC">
              <w:rPr>
                <w:lang w:val="pt-BR"/>
              </w:rPr>
              <w:t xml:space="preserve">12. Informacijos talpinimas apie vykstančius renginius lopšelio - darželio internetinėje svetainėje </w:t>
            </w:r>
          </w:p>
          <w:p w:rsidR="00102C40" w:rsidRPr="009224DC" w:rsidRDefault="00102C40" w:rsidP="0073463A">
            <w:pPr>
              <w:ind w:left="540" w:hanging="360"/>
              <w:rPr>
                <w:lang w:val="pt-BR"/>
              </w:rPr>
            </w:pPr>
            <w:r w:rsidRPr="009224DC">
              <w:rPr>
                <w:lang w:val="pt-BR"/>
              </w:rPr>
              <w:t>13. Vandens taupymo rezultatų analizė (kub.m.)</w:t>
            </w:r>
          </w:p>
          <w:p w:rsidR="00102C40" w:rsidRPr="009224DC" w:rsidRDefault="00102C40" w:rsidP="0073463A">
            <w:pPr>
              <w:ind w:firstLine="180"/>
            </w:pPr>
            <w:r w:rsidRPr="009224DC">
              <w:t>13. Bendruomenės supažindinimas su pasiektais rezultatais</w:t>
            </w:r>
          </w:p>
          <w:p w:rsidR="00102C40" w:rsidRPr="009224DC" w:rsidRDefault="00102C40" w:rsidP="0073463A">
            <w:pPr>
              <w:ind w:firstLine="180"/>
            </w:pPr>
            <w:r w:rsidRPr="009224DC">
              <w:t xml:space="preserve">14. Ataskaitos pateikimas </w:t>
            </w:r>
            <w:r>
              <w:t>LVJC</w:t>
            </w:r>
          </w:p>
          <w:p w:rsidR="00102C40" w:rsidRPr="009012A3" w:rsidRDefault="00102C40" w:rsidP="0073463A"/>
          <w:p w:rsidR="00102C40" w:rsidRPr="00DD3C8A" w:rsidRDefault="00102C40" w:rsidP="0073463A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  <w:lang w:val="fi-FI"/>
              </w:rPr>
            </w:pPr>
          </w:p>
        </w:tc>
      </w:tr>
      <w:tr w:rsidR="00102C40" w:rsidRPr="00F55EB9">
        <w:trPr>
          <w:trHeight w:hRule="exact" w:val="595"/>
          <w:jc w:val="right"/>
        </w:trPr>
        <w:tc>
          <w:tcPr>
            <w:tcW w:w="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C40" w:rsidRPr="00DD3C8A" w:rsidRDefault="00102C40" w:rsidP="00737AE9">
            <w:pPr>
              <w:rPr>
                <w:lang w:val="fi-FI"/>
              </w:rPr>
            </w:pPr>
          </w:p>
        </w:tc>
        <w:tc>
          <w:tcPr>
            <w:tcW w:w="106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1EED9"/>
          </w:tcPr>
          <w:p w:rsidR="00102C40" w:rsidRPr="00DD3C8A" w:rsidRDefault="00102C40" w:rsidP="00737AE9">
            <w:pPr>
              <w:spacing w:line="280" w:lineRule="exact"/>
              <w:ind w:left="29"/>
              <w:rPr>
                <w:rFonts w:ascii="Calibri" w:hAnsi="Calibri" w:cs="Calibri"/>
                <w:sz w:val="24"/>
                <w:szCs w:val="24"/>
                <w:lang w:val="fi-FI"/>
              </w:rPr>
            </w:pP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  <w:lang w:val="fi-FI"/>
              </w:rPr>
              <w:t>g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d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ym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o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uri</w:t>
            </w:r>
            <w:r w:rsidRPr="00DD3C8A"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  <w:lang w:val="fi-FI"/>
              </w:rPr>
              <w:t>n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o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in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ov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c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ij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os</w:t>
            </w:r>
          </w:p>
          <w:p w:rsidR="00102C40" w:rsidRPr="00DD3C8A" w:rsidRDefault="00102C40" w:rsidP="00737AE9">
            <w:pPr>
              <w:spacing w:line="280" w:lineRule="exact"/>
              <w:ind w:left="29"/>
              <w:rPr>
                <w:rFonts w:ascii="Calibri" w:hAnsi="Calibri" w:cs="Calibri"/>
                <w:sz w:val="24"/>
                <w:szCs w:val="24"/>
                <w:lang w:val="fi-FI"/>
              </w:rPr>
            </w:pP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(pa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ok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as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4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g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dy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3"/>
                <w:position w:val="1"/>
                <w:sz w:val="24"/>
                <w:szCs w:val="24"/>
                <w:lang w:val="fi-FI"/>
              </w:rPr>
              <w:t>m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o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0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n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o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va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3"/>
                <w:position w:val="1"/>
                <w:sz w:val="24"/>
                <w:szCs w:val="24"/>
                <w:lang w:val="fi-FI"/>
              </w:rPr>
              <w:t>c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ij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as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4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ky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te,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2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o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o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0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r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z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l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o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3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4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r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4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p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3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vert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ns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3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p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ekt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4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3"/>
                <w:position w:val="1"/>
                <w:sz w:val="24"/>
                <w:szCs w:val="24"/>
                <w:lang w:val="fi-FI"/>
              </w:rPr>
              <w:t>r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ez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ul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)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2C40" w:rsidRPr="00DD3C8A" w:rsidRDefault="00102C40" w:rsidP="00737AE9">
            <w:pPr>
              <w:rPr>
                <w:lang w:val="fi-FI"/>
              </w:rPr>
            </w:pPr>
          </w:p>
        </w:tc>
      </w:tr>
      <w:tr w:rsidR="00102C40" w:rsidRPr="00F55EB9" w:rsidTr="009224DC">
        <w:trPr>
          <w:trHeight w:hRule="exact" w:val="845"/>
          <w:jc w:val="right"/>
        </w:trPr>
        <w:tc>
          <w:tcPr>
            <w:tcW w:w="10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Pr="009224DC" w:rsidRDefault="00102C40" w:rsidP="002A65E3">
            <w:pPr>
              <w:autoSpaceDE w:val="0"/>
              <w:autoSpaceDN w:val="0"/>
              <w:jc w:val="both"/>
              <w:rPr>
                <w:lang w:val="fi-FI" w:eastAsia="lt-LT"/>
              </w:rPr>
            </w:pPr>
            <w:r w:rsidRPr="009224DC">
              <w:rPr>
                <w:lang w:val="fi-FI" w:eastAsia="lt-LT"/>
              </w:rPr>
              <w:t>Ugdomosios veiklos paįvairinimas, kviečiant specialistus (įvairios paskaitėlės apie elektros energijos ir vandens taupymą).</w:t>
            </w:r>
          </w:p>
          <w:p w:rsidR="00102C40" w:rsidRPr="009224DC" w:rsidRDefault="00102C40" w:rsidP="002A65E3">
            <w:pPr>
              <w:rPr>
                <w:lang w:val="fi-FI" w:eastAsia="lt-LT"/>
              </w:rPr>
            </w:pPr>
            <w:r w:rsidRPr="009224DC">
              <w:rPr>
                <w:lang w:val="fi-FI" w:eastAsia="lt-LT"/>
              </w:rPr>
              <w:t>Bendradarbiavimas su mokykla (ekskursija su vaikais į fizikos kabinetą).</w:t>
            </w:r>
          </w:p>
          <w:p w:rsidR="00102C40" w:rsidRPr="00F55EB9" w:rsidRDefault="00102C40" w:rsidP="002A65E3">
            <w:pPr>
              <w:rPr>
                <w:lang w:val="fi-FI"/>
              </w:rPr>
            </w:pPr>
            <w:r w:rsidRPr="009224DC">
              <w:rPr>
                <w:lang w:val="fi-FI"/>
              </w:rPr>
              <w:t>Vienos vasaros dienos projektas „Diena be elektros“ (visai lopšelio – darželio bendruomenei</w:t>
            </w:r>
            <w:r w:rsidRPr="00F55EB9">
              <w:rPr>
                <w:sz w:val="24"/>
                <w:szCs w:val="24"/>
                <w:lang w:val="fi-FI"/>
              </w:rPr>
              <w:t>).</w:t>
            </w:r>
          </w:p>
        </w:tc>
      </w:tr>
      <w:tr w:rsidR="00102C40" w:rsidRPr="00F55EB9">
        <w:trPr>
          <w:trHeight w:hRule="exact" w:val="598"/>
          <w:jc w:val="right"/>
        </w:trPr>
        <w:tc>
          <w:tcPr>
            <w:tcW w:w="10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Pr="00DD3C8A" w:rsidRDefault="00102C40" w:rsidP="00737AE9">
            <w:pPr>
              <w:spacing w:line="280" w:lineRule="exact"/>
              <w:ind w:left="157"/>
              <w:rPr>
                <w:rFonts w:ascii="Calibri" w:hAnsi="Calibri" w:cs="Calibri"/>
                <w:sz w:val="24"/>
                <w:szCs w:val="24"/>
                <w:lang w:val="fi-FI"/>
              </w:rPr>
            </w:pP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In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c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ty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v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os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ir</w:t>
            </w:r>
            <w:r w:rsidRPr="00DD3C8A"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os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m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ok</w:t>
            </w:r>
            <w:r w:rsidRPr="00DD3C8A"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l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vių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į</w:t>
            </w:r>
            <w:r w:rsidRPr="00DD3C8A"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r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uk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m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ui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į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vietos</w:t>
            </w:r>
            <w:r w:rsidRPr="00DD3C8A">
              <w:rPr>
                <w:rFonts w:ascii="Calibri" w:hAnsi="Calibri" w:cs="Calibri"/>
                <w:b/>
                <w:bCs/>
                <w:spacing w:val="5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b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nd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r</w:t>
            </w:r>
            <w:r w:rsidRPr="00DD3C8A">
              <w:rPr>
                <w:rFonts w:ascii="Calibri" w:hAnsi="Calibri" w:cs="Calibri"/>
                <w:b/>
                <w:bCs/>
                <w:spacing w:val="-2"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om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n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ė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kū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r</w:t>
            </w:r>
            <w:r w:rsidRPr="00DD3C8A"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  <w:lang w:val="fi-FI"/>
              </w:rPr>
              <w:t>m</w:t>
            </w:r>
            <w:r w:rsidRPr="00DD3C8A">
              <w:rPr>
                <w:rFonts w:ascii="Calibri" w:hAnsi="Calibri" w:cs="Calibri"/>
                <w:b/>
                <w:bCs/>
                <w:position w:val="1"/>
                <w:sz w:val="24"/>
                <w:szCs w:val="24"/>
                <w:lang w:val="fi-FI"/>
              </w:rPr>
              <w:t>ą</w:t>
            </w:r>
          </w:p>
          <w:p w:rsidR="00102C40" w:rsidRPr="00DD3C8A" w:rsidRDefault="00102C40" w:rsidP="00737AE9">
            <w:pPr>
              <w:spacing w:before="2" w:line="280" w:lineRule="exact"/>
              <w:ind w:left="102"/>
              <w:rPr>
                <w:rFonts w:ascii="Calibri" w:hAnsi="Calibri" w:cs="Calibri"/>
                <w:sz w:val="24"/>
                <w:szCs w:val="24"/>
                <w:lang w:val="fi-FI"/>
              </w:rPr>
            </w:pP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(pa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eik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ko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as vei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l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as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į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gyven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d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nsi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e,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kok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o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r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z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l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to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2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3"/>
                <w:position w:val="1"/>
                <w:sz w:val="24"/>
                <w:szCs w:val="24"/>
                <w:lang w:val="fi-FI"/>
              </w:rPr>
              <w:t>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r k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p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v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rt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nsi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 xml:space="preserve"> 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p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i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ekt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s r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e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z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l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  <w:lang w:val="fi-FI"/>
              </w:rPr>
              <w:t>ta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t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  <w:lang w:val="fi-FI"/>
              </w:rPr>
              <w:t>u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  <w:lang w:val="fi-FI"/>
              </w:rPr>
              <w:t>s</w:t>
            </w:r>
            <w:r w:rsidRPr="00DD3C8A"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  <w:lang w:val="fi-FI"/>
              </w:rPr>
              <w:t>)</w:t>
            </w:r>
          </w:p>
        </w:tc>
      </w:tr>
      <w:tr w:rsidR="00102C40" w:rsidRPr="002E039D" w:rsidTr="009224DC">
        <w:trPr>
          <w:trHeight w:hRule="exact" w:val="1187"/>
          <w:jc w:val="right"/>
        </w:trPr>
        <w:tc>
          <w:tcPr>
            <w:tcW w:w="10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Pr="009224DC" w:rsidRDefault="00102C40" w:rsidP="002E039D">
            <w:pPr>
              <w:autoSpaceDE w:val="0"/>
              <w:autoSpaceDN w:val="0"/>
              <w:jc w:val="both"/>
              <w:rPr>
                <w:lang w:val="fi-FI" w:eastAsia="lt-LT"/>
              </w:rPr>
            </w:pPr>
            <w:r w:rsidRPr="009224DC">
              <w:rPr>
                <w:lang w:val="fi-FI" w:eastAsia="lt-LT"/>
              </w:rPr>
              <w:t>Diskusijos-pokalbiai, projektai apie elektrą ir vandenį</w:t>
            </w:r>
            <w:r>
              <w:rPr>
                <w:lang w:val="fi-FI" w:eastAsia="lt-LT"/>
              </w:rPr>
              <w:t>.</w:t>
            </w:r>
          </w:p>
          <w:p w:rsidR="00102C40" w:rsidRPr="009224DC" w:rsidRDefault="00102C40" w:rsidP="002E039D">
            <w:pPr>
              <w:autoSpaceDE w:val="0"/>
              <w:autoSpaceDN w:val="0"/>
              <w:jc w:val="both"/>
              <w:rPr>
                <w:lang w:val="fi-FI" w:eastAsia="lt-LT"/>
              </w:rPr>
            </w:pPr>
            <w:r w:rsidRPr="009224DC">
              <w:rPr>
                <w:lang w:val="fi-FI" w:eastAsia="lt-LT"/>
              </w:rPr>
              <w:t>Susitikimai, paskaitos, atviros veklos</w:t>
            </w:r>
            <w:r>
              <w:rPr>
                <w:lang w:val="fi-FI" w:eastAsia="lt-LT"/>
              </w:rPr>
              <w:t>.</w:t>
            </w:r>
          </w:p>
          <w:p w:rsidR="00102C40" w:rsidRPr="009224DC" w:rsidRDefault="00102C40" w:rsidP="002E039D">
            <w:pPr>
              <w:autoSpaceDE w:val="0"/>
              <w:autoSpaceDN w:val="0"/>
              <w:jc w:val="both"/>
              <w:rPr>
                <w:lang w:val="fi-FI" w:eastAsia="lt-LT"/>
              </w:rPr>
            </w:pPr>
            <w:r w:rsidRPr="009224DC">
              <w:rPr>
                <w:lang w:val="fi-FI" w:eastAsia="lt-LT"/>
              </w:rPr>
              <w:t>Įvairių knygelių, susijusių su šviesa, elektra, vandeniu, aptarimas.</w:t>
            </w:r>
          </w:p>
          <w:p w:rsidR="00102C40" w:rsidRPr="009224DC" w:rsidRDefault="00102C40" w:rsidP="00656495">
            <w:pPr>
              <w:pStyle w:val="Sraopastraipa"/>
              <w:numPr>
                <w:ilvl w:val="0"/>
                <w:numId w:val="3"/>
              </w:numPr>
              <w:autoSpaceDE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lt-LT"/>
              </w:rPr>
            </w:pPr>
            <w:r w:rsidRPr="009224DC">
              <w:rPr>
                <w:rFonts w:ascii="Times New Roman" w:hAnsi="Times New Roman" w:cs="Times New Roman"/>
                <w:sz w:val="20"/>
                <w:szCs w:val="20"/>
                <w:lang w:eastAsia="lt-LT"/>
              </w:rPr>
              <w:t>Ekskursijos su vaikais prie elektrinės, valymo įrengimų.</w:t>
            </w:r>
          </w:p>
          <w:p w:rsidR="00102C40" w:rsidRPr="002E039D" w:rsidRDefault="00102C40" w:rsidP="0063358A">
            <w:pPr>
              <w:rPr>
                <w:lang w:val="lt-LT"/>
              </w:rPr>
            </w:pPr>
            <w:r w:rsidRPr="009224DC">
              <w:rPr>
                <w:lang w:val="lt-LT"/>
              </w:rPr>
              <w:t>Vaikų piešinių paroda</w:t>
            </w:r>
          </w:p>
        </w:tc>
      </w:tr>
      <w:tr w:rsidR="00102C40">
        <w:trPr>
          <w:trHeight w:hRule="exact" w:val="595"/>
          <w:jc w:val="right"/>
        </w:trPr>
        <w:tc>
          <w:tcPr>
            <w:tcW w:w="10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Vi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š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  <w:p w:rsidR="00102C40" w:rsidRDefault="00102C40" w:rsidP="00737AE9">
            <w:pPr>
              <w:spacing w:line="280" w:lineRule="exact"/>
              <w:ind w:left="1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(pa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eik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te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ko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as v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</w:rPr>
              <w:t>ši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</w:rPr>
              <w:t>im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pr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es n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ristat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nt</w:t>
            </w:r>
            <w:r>
              <w:rPr>
                <w:rFonts w:ascii="Calibri" w:hAnsi="Calibri" w:cs="Calibri"/>
                <w:b/>
                <w:bCs/>
                <w:i/>
                <w:iCs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vy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 xml:space="preserve">as 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eik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/>
                <w:bCs/>
                <w:i/>
                <w:iCs/>
                <w:position w:val="1"/>
                <w:sz w:val="24"/>
                <w:szCs w:val="24"/>
              </w:rPr>
              <w:t>as)</w:t>
            </w:r>
          </w:p>
        </w:tc>
      </w:tr>
      <w:tr w:rsidR="00102C40" w:rsidTr="009224DC">
        <w:trPr>
          <w:trHeight w:hRule="exact" w:val="1378"/>
          <w:jc w:val="right"/>
        </w:trPr>
        <w:tc>
          <w:tcPr>
            <w:tcW w:w="10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C40" w:rsidRPr="009224DC" w:rsidRDefault="00102C40" w:rsidP="002A65E3">
            <w:pPr>
              <w:autoSpaceDE w:val="0"/>
              <w:autoSpaceDN w:val="0"/>
              <w:ind w:left="58" w:hanging="58"/>
              <w:jc w:val="both"/>
              <w:rPr>
                <w:lang w:val="lt-LT" w:eastAsia="lt-LT"/>
              </w:rPr>
            </w:pPr>
            <w:r w:rsidRPr="009224DC">
              <w:rPr>
                <w:lang w:val="lt-LT" w:eastAsia="lt-LT"/>
              </w:rPr>
              <w:t>Įstaigos internetiniame tinklalapyje</w:t>
            </w:r>
            <w:r w:rsidRPr="009224DC">
              <w:rPr>
                <w:color w:val="FF0000"/>
                <w:lang w:val="lt-LT" w:eastAsia="lt-LT"/>
              </w:rPr>
              <w:t xml:space="preserve"> </w:t>
            </w:r>
            <w:r w:rsidRPr="009224DC">
              <w:rPr>
                <w:color w:val="0000FF"/>
                <w:lang w:val="lt-LT" w:eastAsia="lt-LT"/>
              </w:rPr>
              <w:t>(www.ukmergeseglute.lt),</w:t>
            </w:r>
            <w:r w:rsidRPr="009224DC">
              <w:rPr>
                <w:color w:val="FF0000"/>
                <w:lang w:val="lt-LT" w:eastAsia="lt-LT"/>
              </w:rPr>
              <w:t xml:space="preserve"> </w:t>
            </w:r>
            <w:r w:rsidRPr="009224DC">
              <w:rPr>
                <w:lang w:val="lt-LT" w:eastAsia="lt-LT"/>
              </w:rPr>
              <w:t>facebook‘e, talpinama informacija apie dalyvavimą Darnios mokyklos kūrimo kampanijos konkurse (veiklos, rezultatai).</w:t>
            </w:r>
          </w:p>
          <w:p w:rsidR="00102C40" w:rsidRPr="009224DC" w:rsidRDefault="00102C40" w:rsidP="002A65E3">
            <w:pPr>
              <w:autoSpaceDE w:val="0"/>
              <w:autoSpaceDN w:val="0"/>
              <w:ind w:left="567" w:hanging="567"/>
              <w:jc w:val="both"/>
              <w:rPr>
                <w:lang w:val="lt-LT" w:eastAsia="lt-LT"/>
              </w:rPr>
            </w:pPr>
            <w:r w:rsidRPr="009224DC">
              <w:rPr>
                <w:lang w:val="lt-LT" w:eastAsia="lt-LT"/>
              </w:rPr>
              <w:t>Vietinėje spaudoje informacija apie projektą.</w:t>
            </w:r>
          </w:p>
          <w:p w:rsidR="00102C40" w:rsidRPr="009224DC" w:rsidRDefault="00102C40" w:rsidP="002A65E3">
            <w:pPr>
              <w:autoSpaceDE w:val="0"/>
              <w:autoSpaceDN w:val="0"/>
              <w:ind w:left="567" w:hanging="567"/>
              <w:jc w:val="both"/>
              <w:rPr>
                <w:lang w:val="lt-LT" w:eastAsia="lt-LT"/>
              </w:rPr>
            </w:pPr>
            <w:r w:rsidRPr="009224DC">
              <w:rPr>
                <w:lang w:val="lt-LT" w:eastAsia="lt-LT"/>
              </w:rPr>
              <w:t>Lankstinukai apie elektros ir vandens taupymą darbuotojams ir ugdytinių tėvams.</w:t>
            </w:r>
          </w:p>
          <w:p w:rsidR="00102C40" w:rsidRDefault="00102C40" w:rsidP="002A65E3">
            <w:pPr>
              <w:ind w:left="567" w:hanging="567"/>
            </w:pPr>
            <w:r w:rsidRPr="009224DC">
              <w:rPr>
                <w:lang w:val="lt-LT" w:eastAsia="lt-LT"/>
              </w:rPr>
              <w:t>Darbuotojų ir ugdytinių tėvų supažindinimas su anketos apie elektros ir vandens taupymą gautais rezultatais</w:t>
            </w:r>
            <w:r w:rsidRPr="009224DC">
              <w:rPr>
                <w:i/>
                <w:iCs/>
                <w:lang w:val="lt-LT" w:eastAsia="lt-LT"/>
              </w:rPr>
              <w:t>.</w:t>
            </w:r>
          </w:p>
        </w:tc>
      </w:tr>
    </w:tbl>
    <w:p w:rsidR="00102C40" w:rsidRDefault="00102C40" w:rsidP="008268EC">
      <w:pPr>
        <w:spacing w:before="11" w:line="280" w:lineRule="exact"/>
      </w:pPr>
    </w:p>
    <w:sectPr w:rsidR="00102C40" w:rsidSect="00E87DF0">
      <w:headerReference w:type="default" r:id="rId17"/>
      <w:footerReference w:type="default" r:id="rId18"/>
      <w:pgSz w:w="11906" w:h="16838"/>
      <w:pgMar w:top="1701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C40" w:rsidRDefault="00102C40" w:rsidP="008268EC">
      <w:r>
        <w:separator/>
      </w:r>
    </w:p>
  </w:endnote>
  <w:endnote w:type="continuationSeparator" w:id="0">
    <w:p w:rsidR="00102C40" w:rsidRDefault="00102C40" w:rsidP="008268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C40" w:rsidRDefault="00102C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C40" w:rsidRDefault="00102C40" w:rsidP="008268EC">
      <w:r>
        <w:separator/>
      </w:r>
    </w:p>
  </w:footnote>
  <w:footnote w:type="continuationSeparator" w:id="0">
    <w:p w:rsidR="00102C40" w:rsidRDefault="00102C40" w:rsidP="008268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C40" w:rsidRDefault="00102C40">
    <w:pPr>
      <w:pStyle w:val="Header"/>
    </w:pPr>
    <w:r>
      <w:rPr>
        <w:noProof/>
        <w:lang w:val="lt-LT"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77736" o:spid="_x0000_s2049" type="#_x0000_t75" style="position:absolute;margin-left:0;margin-top:0;width:481.85pt;height:366.45pt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316FC"/>
    <w:multiLevelType w:val="hybridMultilevel"/>
    <w:tmpl w:val="0AF243F2"/>
    <w:lvl w:ilvl="0" w:tplc="7DC80696">
      <w:start w:val="1"/>
      <w:numFmt w:val="decimal"/>
      <w:lvlText w:val="%1."/>
      <w:lvlJc w:val="left"/>
      <w:pPr>
        <w:ind w:left="823" w:hanging="360"/>
      </w:pPr>
      <w:rPr>
        <w:rFonts w:ascii="Arial" w:eastAsia="Times New Roman" w:hAnsi="Arial"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543" w:hanging="360"/>
      </w:pPr>
    </w:lvl>
    <w:lvl w:ilvl="2" w:tplc="0809001B">
      <w:start w:val="1"/>
      <w:numFmt w:val="lowerRoman"/>
      <w:lvlText w:val="%3."/>
      <w:lvlJc w:val="right"/>
      <w:pPr>
        <w:ind w:left="2263" w:hanging="180"/>
      </w:pPr>
    </w:lvl>
    <w:lvl w:ilvl="3" w:tplc="0809000F">
      <w:start w:val="1"/>
      <w:numFmt w:val="decimal"/>
      <w:lvlText w:val="%4."/>
      <w:lvlJc w:val="left"/>
      <w:pPr>
        <w:ind w:left="2983" w:hanging="360"/>
      </w:pPr>
    </w:lvl>
    <w:lvl w:ilvl="4" w:tplc="08090019">
      <w:start w:val="1"/>
      <w:numFmt w:val="lowerLetter"/>
      <w:lvlText w:val="%5."/>
      <w:lvlJc w:val="left"/>
      <w:pPr>
        <w:ind w:left="3703" w:hanging="360"/>
      </w:pPr>
    </w:lvl>
    <w:lvl w:ilvl="5" w:tplc="0809001B">
      <w:start w:val="1"/>
      <w:numFmt w:val="lowerRoman"/>
      <w:lvlText w:val="%6."/>
      <w:lvlJc w:val="right"/>
      <w:pPr>
        <w:ind w:left="4423" w:hanging="180"/>
      </w:pPr>
    </w:lvl>
    <w:lvl w:ilvl="6" w:tplc="0809000F">
      <w:start w:val="1"/>
      <w:numFmt w:val="decimal"/>
      <w:lvlText w:val="%7."/>
      <w:lvlJc w:val="left"/>
      <w:pPr>
        <w:ind w:left="5143" w:hanging="360"/>
      </w:pPr>
    </w:lvl>
    <w:lvl w:ilvl="7" w:tplc="08090019">
      <w:start w:val="1"/>
      <w:numFmt w:val="lowerLetter"/>
      <w:lvlText w:val="%8."/>
      <w:lvlJc w:val="left"/>
      <w:pPr>
        <w:ind w:left="5863" w:hanging="360"/>
      </w:pPr>
    </w:lvl>
    <w:lvl w:ilvl="8" w:tplc="0809001B">
      <w:start w:val="1"/>
      <w:numFmt w:val="lowerRoman"/>
      <w:lvlText w:val="%9."/>
      <w:lvlJc w:val="right"/>
      <w:pPr>
        <w:ind w:left="6583" w:hanging="180"/>
      </w:pPr>
    </w:lvl>
  </w:abstractNum>
  <w:abstractNum w:abstractNumId="1">
    <w:nsid w:val="3E1D0FFE"/>
    <w:multiLevelType w:val="hybridMultilevel"/>
    <w:tmpl w:val="1D46730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5081048"/>
    <w:multiLevelType w:val="hybridMultilevel"/>
    <w:tmpl w:val="87C2C876"/>
    <w:lvl w:ilvl="0" w:tplc="189C7B3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F6971"/>
    <w:multiLevelType w:val="hybridMultilevel"/>
    <w:tmpl w:val="D9B0D9F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5CC76A6"/>
    <w:multiLevelType w:val="hybridMultilevel"/>
    <w:tmpl w:val="1534D03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7D7B1921"/>
    <w:multiLevelType w:val="hybridMultilevel"/>
    <w:tmpl w:val="63540B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embedSystemFonts/>
  <w:defaultTabStop w:val="720"/>
  <w:hyphenationZone w:val="396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68EC"/>
    <w:rsid w:val="00102C40"/>
    <w:rsid w:val="00160898"/>
    <w:rsid w:val="001F44CF"/>
    <w:rsid w:val="00284D8F"/>
    <w:rsid w:val="002A65E3"/>
    <w:rsid w:val="002E039D"/>
    <w:rsid w:val="00364BBF"/>
    <w:rsid w:val="00476388"/>
    <w:rsid w:val="004B7523"/>
    <w:rsid w:val="00551F77"/>
    <w:rsid w:val="0063358A"/>
    <w:rsid w:val="00656495"/>
    <w:rsid w:val="0073463A"/>
    <w:rsid w:val="00737AE9"/>
    <w:rsid w:val="00741D9D"/>
    <w:rsid w:val="0076516E"/>
    <w:rsid w:val="007C7AFE"/>
    <w:rsid w:val="008268EC"/>
    <w:rsid w:val="008F7DAE"/>
    <w:rsid w:val="009012A3"/>
    <w:rsid w:val="009224DC"/>
    <w:rsid w:val="009C16F8"/>
    <w:rsid w:val="00A96E70"/>
    <w:rsid w:val="00B17896"/>
    <w:rsid w:val="00B30FCC"/>
    <w:rsid w:val="00B512EE"/>
    <w:rsid w:val="00B533D2"/>
    <w:rsid w:val="00C66838"/>
    <w:rsid w:val="00CB2CF1"/>
    <w:rsid w:val="00D21C9D"/>
    <w:rsid w:val="00D74FB4"/>
    <w:rsid w:val="00DC246D"/>
    <w:rsid w:val="00DD3C8A"/>
    <w:rsid w:val="00E87DF0"/>
    <w:rsid w:val="00F136B8"/>
    <w:rsid w:val="00F55EB9"/>
    <w:rsid w:val="00F9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8EC"/>
    <w:rPr>
      <w:rFonts w:ascii="Times New Roman" w:eastAsia="Times New Roman" w:hAnsi="Times New Roman"/>
      <w:sz w:val="20"/>
      <w:szCs w:val="20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268EC"/>
    <w:pPr>
      <w:ind w:left="720"/>
    </w:pPr>
  </w:style>
  <w:style w:type="paragraph" w:styleId="Header">
    <w:name w:val="header"/>
    <w:basedOn w:val="Normal"/>
    <w:link w:val="HeaderChar"/>
    <w:uiPriority w:val="99"/>
    <w:rsid w:val="008268E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268EC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8268E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268EC"/>
    <w:rPr>
      <w:rFonts w:ascii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73463A"/>
    <w:rPr>
      <w:color w:val="0000FF"/>
      <w:u w:val="single"/>
    </w:rPr>
  </w:style>
  <w:style w:type="paragraph" w:customStyle="1" w:styleId="Sraopastraipa">
    <w:name w:val="Sąrašo pastraipa"/>
    <w:basedOn w:val="Normal"/>
    <w:uiPriority w:val="99"/>
    <w:rsid w:val="0063358A"/>
    <w:pPr>
      <w:ind w:left="720"/>
    </w:pPr>
    <w:rPr>
      <w:rFonts w:ascii="Arial" w:hAnsi="Arial" w:cs="Arial"/>
      <w:sz w:val="22"/>
      <w:szCs w:val="22"/>
      <w:lang w:val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da.barinova@gmail.com" TargetMode="External"/><Relationship Id="rId13" Type="http://schemas.openxmlformats.org/officeDocument/2006/relationships/hyperlink" Target="mailto:l.kalesnykiene@gmail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nute.eglute@gmail.com" TargetMode="External"/><Relationship Id="rId12" Type="http://schemas.openxmlformats.org/officeDocument/2006/relationships/hyperlink" Target="mailto:meile.jaseviciene@g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ldonastrelciuniene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itadalia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anamakausk@gmail.com" TargetMode="External"/><Relationship Id="rId10" Type="http://schemas.openxmlformats.org/officeDocument/2006/relationships/hyperlink" Target="mailto:jurate.gleiznyte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b.genute@gmail.com" TargetMode="External"/><Relationship Id="rId14" Type="http://schemas.openxmlformats.org/officeDocument/2006/relationships/hyperlink" Target="mailto:birut.lukosien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253</TotalTime>
  <Pages>2</Pages>
  <Words>3589</Words>
  <Characters>2047</Characters>
  <Application>Microsoft Office Outlook</Application>
  <DocSecurity>0</DocSecurity>
  <Lines>0</Lines>
  <Paragraphs>0</Paragraphs>
  <ScaleCrop>false</ScaleCrop>
  <Company>LVJC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Miglė Čibisovė</dc:creator>
  <cp:keywords/>
  <dc:description/>
  <cp:lastModifiedBy>ALDONA  S</cp:lastModifiedBy>
  <cp:revision>9</cp:revision>
  <dcterms:created xsi:type="dcterms:W3CDTF">2016-03-02T06:13:00Z</dcterms:created>
  <dcterms:modified xsi:type="dcterms:W3CDTF">2016-03-07T08:28:00Z</dcterms:modified>
</cp:coreProperties>
</file>